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B72D3C">
            <w:pPr>
              <w:ind w:firstLineChars="900" w:firstLine="2891"/>
              <w:rPr>
                <w:b/>
                <w:bCs/>
                <w:sz w:val="32"/>
                <w:szCs w:val="32"/>
              </w:rPr>
            </w:pPr>
            <w:r w:rsidRPr="00440001">
              <w:rPr>
                <w:rFonts w:hint="eastAsia"/>
                <w:b/>
                <w:bCs/>
                <w:sz w:val="32"/>
                <w:szCs w:val="32"/>
              </w:rPr>
              <w:t>蔡剑华教授简介</w:t>
            </w:r>
          </w:p>
        </w:tc>
      </w:tr>
      <w:tr w:rsidR="00440001" w:rsidRPr="00440001" w:rsidTr="00440001">
        <w:trPr>
          <w:trHeight w:val="150"/>
        </w:trPr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B72D3C" w:rsidRDefault="00B72D3C" w:rsidP="00B72D3C">
            <w:pPr>
              <w:spacing w:line="360" w:lineRule="auto"/>
              <w:ind w:firstLineChars="1100" w:firstLine="265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7A5F94" wp14:editId="0DB195C6">
                  <wp:extent cx="1577419" cy="1955720"/>
                  <wp:effectExtent l="0" t="0" r="3810" b="6985"/>
                  <wp:docPr id="2" name="图片 2" descr="E:\电子材料2022.8\一寸电子照\蔡剑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电子材料2022.8\一寸电子照\蔡剑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982" cy="195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92E" w:rsidRDefault="002A492E" w:rsidP="00484EA8">
            <w:pPr>
              <w:spacing w:line="360" w:lineRule="auto"/>
              <w:ind w:firstLineChars="300" w:firstLine="723"/>
              <w:rPr>
                <w:rFonts w:hint="eastAsia"/>
                <w:b/>
                <w:bCs/>
                <w:sz w:val="24"/>
                <w:szCs w:val="24"/>
              </w:rPr>
            </w:pPr>
          </w:p>
          <w:p w:rsidR="00440001" w:rsidRPr="00440001" w:rsidRDefault="00440001" w:rsidP="00484EA8">
            <w:pPr>
              <w:spacing w:line="360" w:lineRule="auto"/>
              <w:ind w:firstLineChars="300" w:firstLine="723"/>
              <w:rPr>
                <w:rFonts w:hint="eastAsia"/>
                <w:sz w:val="24"/>
                <w:szCs w:val="24"/>
              </w:rPr>
            </w:pPr>
            <w:r w:rsidRPr="00440001">
              <w:rPr>
                <w:rFonts w:hint="eastAsia"/>
                <w:b/>
                <w:bCs/>
                <w:sz w:val="24"/>
                <w:szCs w:val="24"/>
              </w:rPr>
              <w:t>蔡剑华</w:t>
            </w:r>
            <w:r w:rsidRPr="00440001">
              <w:rPr>
                <w:rFonts w:hint="eastAsia"/>
                <w:sz w:val="24"/>
                <w:szCs w:val="24"/>
              </w:rPr>
              <w:t>，男，</w:t>
            </w:r>
            <w:r w:rsidRPr="00440001">
              <w:rPr>
                <w:rFonts w:hint="eastAsia"/>
                <w:sz w:val="24"/>
                <w:szCs w:val="24"/>
              </w:rPr>
              <w:t>1979</w:t>
            </w:r>
            <w:r w:rsidRPr="00440001">
              <w:rPr>
                <w:rFonts w:hint="eastAsia"/>
                <w:sz w:val="24"/>
                <w:szCs w:val="24"/>
              </w:rPr>
              <w:t>年</w:t>
            </w:r>
            <w:r w:rsidRPr="00440001">
              <w:rPr>
                <w:rFonts w:hint="eastAsia"/>
                <w:sz w:val="24"/>
                <w:szCs w:val="24"/>
              </w:rPr>
              <w:t>9</w:t>
            </w:r>
            <w:r w:rsidRPr="00440001">
              <w:rPr>
                <w:rFonts w:hint="eastAsia"/>
                <w:sz w:val="24"/>
                <w:szCs w:val="24"/>
              </w:rPr>
              <w:t>月出生，教授，博士，硕士生导师，湖南省高校青年骨干教师，英国</w:t>
            </w:r>
            <w:r w:rsidRPr="00440001">
              <w:rPr>
                <w:rFonts w:hint="eastAsia"/>
                <w:sz w:val="24"/>
                <w:szCs w:val="24"/>
              </w:rPr>
              <w:t>University Of Worcester</w:t>
            </w:r>
            <w:r w:rsidRPr="00440001">
              <w:rPr>
                <w:rFonts w:hint="eastAsia"/>
                <w:sz w:val="24"/>
                <w:szCs w:val="24"/>
              </w:rPr>
              <w:t>访问学者。现任湖南文理学院数理学院院长，曾任湖南文理学院物理与电子科学学院副院长、学科建设处副处长。系湖南省重点实验室“光电信息集成与光学制造技术”（校企共建）校方实验室主任，湖南省</w:t>
            </w:r>
            <w:r w:rsidRPr="00440001">
              <w:rPr>
                <w:rFonts w:hint="eastAsia"/>
                <w:sz w:val="24"/>
                <w:szCs w:val="24"/>
              </w:rPr>
              <w:t>量子科技学会</w:t>
            </w:r>
            <w:r w:rsidRPr="00440001">
              <w:rPr>
                <w:rFonts w:hint="eastAsia"/>
                <w:sz w:val="24"/>
                <w:szCs w:val="24"/>
              </w:rPr>
              <w:t>常务理事、湖南省光学学会理事、湖南省物理学会理事，湖南省应用特色学科—电子科学与技术</w:t>
            </w:r>
            <w:r w:rsidRPr="00440001">
              <w:rPr>
                <w:rFonts w:hint="eastAsia"/>
                <w:sz w:val="24"/>
                <w:szCs w:val="24"/>
              </w:rPr>
              <w:t xml:space="preserve"> </w:t>
            </w:r>
            <w:r w:rsidRPr="00440001">
              <w:rPr>
                <w:rFonts w:hint="eastAsia"/>
                <w:sz w:val="24"/>
                <w:szCs w:val="24"/>
              </w:rPr>
              <w:t>学术方向带头人，湖南省常德市“十百千工程”人才，湖南省常德市“十佳”创新青年榜样，湖南省、江西省自然科学基金通讯评审专家。</w:t>
            </w:r>
          </w:p>
          <w:p w:rsidR="00440001" w:rsidRPr="00440001" w:rsidRDefault="00440001" w:rsidP="00440001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440001">
              <w:rPr>
                <w:rFonts w:hint="eastAsia"/>
                <w:sz w:val="24"/>
                <w:szCs w:val="24"/>
              </w:rPr>
              <w:t>主要研究方向为光电信息（数据）处理、学科教学（物理）等，主持完成国家自然科学基金项目</w:t>
            </w:r>
            <w:r w:rsidRPr="00440001">
              <w:rPr>
                <w:rFonts w:hint="eastAsia"/>
                <w:sz w:val="24"/>
                <w:szCs w:val="24"/>
              </w:rPr>
              <w:t>1</w:t>
            </w:r>
            <w:r w:rsidRPr="00440001">
              <w:rPr>
                <w:rFonts w:hint="eastAsia"/>
                <w:sz w:val="24"/>
                <w:szCs w:val="24"/>
              </w:rPr>
              <w:t>项，省部级科研项目</w:t>
            </w:r>
            <w:r w:rsidRPr="00440001">
              <w:rPr>
                <w:rFonts w:hint="eastAsia"/>
                <w:sz w:val="24"/>
                <w:szCs w:val="24"/>
              </w:rPr>
              <w:t>5</w:t>
            </w:r>
            <w:r w:rsidRPr="00440001">
              <w:rPr>
                <w:rFonts w:hint="eastAsia"/>
                <w:sz w:val="24"/>
                <w:szCs w:val="24"/>
              </w:rPr>
              <w:t>项，省教改项目</w:t>
            </w:r>
            <w:r w:rsidRPr="00440001">
              <w:rPr>
                <w:rFonts w:hint="eastAsia"/>
                <w:sz w:val="24"/>
                <w:szCs w:val="24"/>
              </w:rPr>
              <w:t>3</w:t>
            </w:r>
            <w:r w:rsidRPr="00440001">
              <w:rPr>
                <w:rFonts w:hint="eastAsia"/>
                <w:sz w:val="24"/>
                <w:szCs w:val="24"/>
              </w:rPr>
              <w:t>项，市级及横向项目</w:t>
            </w:r>
            <w:r w:rsidRPr="00440001">
              <w:rPr>
                <w:rFonts w:hint="eastAsia"/>
                <w:sz w:val="24"/>
                <w:szCs w:val="24"/>
              </w:rPr>
              <w:t>10</w:t>
            </w:r>
            <w:r w:rsidRPr="00440001">
              <w:rPr>
                <w:rFonts w:hint="eastAsia"/>
                <w:sz w:val="24"/>
                <w:szCs w:val="24"/>
              </w:rPr>
              <w:t>余项。发表论文</w:t>
            </w:r>
            <w:r w:rsidR="00484EA8">
              <w:rPr>
                <w:rFonts w:hint="eastAsia"/>
                <w:sz w:val="24"/>
                <w:szCs w:val="24"/>
              </w:rPr>
              <w:t>7</w:t>
            </w:r>
            <w:r w:rsidRPr="00440001">
              <w:rPr>
                <w:rFonts w:hint="eastAsia"/>
                <w:sz w:val="24"/>
                <w:szCs w:val="24"/>
              </w:rPr>
              <w:t>0</w:t>
            </w:r>
            <w:r w:rsidRPr="00440001">
              <w:rPr>
                <w:rFonts w:hint="eastAsia"/>
                <w:sz w:val="24"/>
                <w:szCs w:val="24"/>
              </w:rPr>
              <w:t>余篇，其中</w:t>
            </w:r>
            <w:r w:rsidRPr="00440001">
              <w:rPr>
                <w:rFonts w:hint="eastAsia"/>
                <w:sz w:val="24"/>
                <w:szCs w:val="24"/>
              </w:rPr>
              <w:t>SCI</w:t>
            </w:r>
            <w:r w:rsidRPr="00440001">
              <w:rPr>
                <w:rFonts w:hint="eastAsia"/>
                <w:sz w:val="24"/>
                <w:szCs w:val="24"/>
              </w:rPr>
              <w:t>、</w:t>
            </w:r>
            <w:r w:rsidRPr="00440001">
              <w:rPr>
                <w:rFonts w:hint="eastAsia"/>
                <w:sz w:val="24"/>
                <w:szCs w:val="24"/>
              </w:rPr>
              <w:t>EI</w:t>
            </w:r>
            <w:r w:rsidRPr="00440001">
              <w:rPr>
                <w:rFonts w:hint="eastAsia"/>
                <w:sz w:val="24"/>
                <w:szCs w:val="24"/>
              </w:rPr>
              <w:t>收录</w:t>
            </w:r>
            <w:r w:rsidRPr="00440001">
              <w:rPr>
                <w:rFonts w:hint="eastAsia"/>
                <w:sz w:val="24"/>
                <w:szCs w:val="24"/>
              </w:rPr>
              <w:t>40</w:t>
            </w:r>
            <w:r w:rsidRPr="00440001">
              <w:rPr>
                <w:rFonts w:hint="eastAsia"/>
                <w:sz w:val="24"/>
                <w:szCs w:val="24"/>
              </w:rPr>
              <w:t>余篇，出版专著</w:t>
            </w:r>
            <w:r w:rsidRPr="00440001">
              <w:rPr>
                <w:rFonts w:hint="eastAsia"/>
                <w:sz w:val="24"/>
                <w:szCs w:val="24"/>
              </w:rPr>
              <w:t>2</w:t>
            </w:r>
            <w:r w:rsidRPr="00440001">
              <w:rPr>
                <w:rFonts w:hint="eastAsia"/>
                <w:sz w:val="24"/>
                <w:szCs w:val="24"/>
              </w:rPr>
              <w:t>部</w:t>
            </w:r>
            <w:r w:rsidR="00D44E62">
              <w:rPr>
                <w:rFonts w:hint="eastAsia"/>
                <w:sz w:val="24"/>
                <w:szCs w:val="24"/>
              </w:rPr>
              <w:t>，教材</w:t>
            </w:r>
            <w:r w:rsidR="00D44E62">
              <w:rPr>
                <w:rFonts w:hint="eastAsia"/>
                <w:sz w:val="24"/>
                <w:szCs w:val="24"/>
              </w:rPr>
              <w:t>2</w:t>
            </w:r>
            <w:r w:rsidR="00D44E62">
              <w:rPr>
                <w:rFonts w:hint="eastAsia"/>
                <w:sz w:val="24"/>
                <w:szCs w:val="24"/>
              </w:rPr>
              <w:t>本</w:t>
            </w:r>
            <w:bookmarkStart w:id="0" w:name="_GoBack"/>
            <w:bookmarkEnd w:id="0"/>
            <w:r w:rsidRPr="00440001">
              <w:rPr>
                <w:rFonts w:hint="eastAsia"/>
                <w:sz w:val="24"/>
                <w:szCs w:val="24"/>
              </w:rPr>
              <w:t>，已授权国家发明专利</w:t>
            </w:r>
            <w:r w:rsidRPr="00440001">
              <w:rPr>
                <w:rFonts w:hint="eastAsia"/>
                <w:sz w:val="24"/>
                <w:szCs w:val="24"/>
              </w:rPr>
              <w:t>9</w:t>
            </w:r>
            <w:r w:rsidRPr="00440001">
              <w:rPr>
                <w:rFonts w:hint="eastAsia"/>
                <w:sz w:val="24"/>
                <w:szCs w:val="24"/>
              </w:rPr>
              <w:t>项，实用新型专利</w:t>
            </w:r>
            <w:r w:rsidRPr="00440001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余</w:t>
            </w:r>
            <w:r w:rsidRPr="00440001">
              <w:rPr>
                <w:rFonts w:hint="eastAsia"/>
                <w:sz w:val="24"/>
                <w:szCs w:val="24"/>
              </w:rPr>
              <w:t>项，有关产学研工作被常德市电视台新闻联播专题报道。</w:t>
            </w:r>
          </w:p>
          <w:p w:rsidR="00440001" w:rsidRPr="00440001" w:rsidRDefault="00440001" w:rsidP="00440001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440001">
              <w:rPr>
                <w:rFonts w:hint="eastAsia"/>
                <w:sz w:val="24"/>
                <w:szCs w:val="24"/>
              </w:rPr>
              <w:t>主持获湖南省教学成果奖二等奖</w:t>
            </w:r>
            <w:r w:rsidRPr="00440001">
              <w:rPr>
                <w:rFonts w:hint="eastAsia"/>
                <w:sz w:val="24"/>
                <w:szCs w:val="24"/>
              </w:rPr>
              <w:t>1</w:t>
            </w:r>
            <w:r w:rsidRPr="00440001">
              <w:rPr>
                <w:rFonts w:hint="eastAsia"/>
                <w:sz w:val="24"/>
                <w:szCs w:val="24"/>
              </w:rPr>
              <w:t>项，湖南省自然科学三等奖</w:t>
            </w:r>
            <w:r w:rsidRPr="00440001">
              <w:rPr>
                <w:rFonts w:hint="eastAsia"/>
                <w:sz w:val="24"/>
                <w:szCs w:val="24"/>
              </w:rPr>
              <w:t>1</w:t>
            </w:r>
            <w:r w:rsidRPr="00440001">
              <w:rPr>
                <w:rFonts w:hint="eastAsia"/>
                <w:sz w:val="24"/>
                <w:szCs w:val="24"/>
              </w:rPr>
              <w:t>项，校级教学成果一等奖</w:t>
            </w:r>
            <w:r w:rsidRPr="00440001">
              <w:rPr>
                <w:rFonts w:hint="eastAsia"/>
                <w:sz w:val="24"/>
                <w:szCs w:val="24"/>
              </w:rPr>
              <w:t>2</w:t>
            </w:r>
            <w:r w:rsidRPr="00440001">
              <w:rPr>
                <w:rFonts w:hint="eastAsia"/>
                <w:sz w:val="24"/>
                <w:szCs w:val="24"/>
              </w:rPr>
              <w:t>项，校优秀教学质量一等奖</w:t>
            </w:r>
            <w:r w:rsidRPr="00440001">
              <w:rPr>
                <w:rFonts w:hint="eastAsia"/>
                <w:sz w:val="24"/>
                <w:szCs w:val="24"/>
              </w:rPr>
              <w:t>1</w:t>
            </w:r>
            <w:r w:rsidRPr="00440001">
              <w:rPr>
                <w:rFonts w:hint="eastAsia"/>
                <w:sz w:val="24"/>
                <w:szCs w:val="24"/>
              </w:rPr>
              <w:t>项。</w:t>
            </w:r>
          </w:p>
          <w:p w:rsidR="00000000" w:rsidRPr="00440001" w:rsidRDefault="00440001" w:rsidP="00440001">
            <w:pPr>
              <w:spacing w:line="360" w:lineRule="auto"/>
              <w:ind w:firstLineChars="200" w:firstLine="480"/>
            </w:pPr>
            <w:r w:rsidRPr="00440001">
              <w:rPr>
                <w:rFonts w:hint="eastAsia"/>
                <w:sz w:val="24"/>
                <w:szCs w:val="24"/>
              </w:rPr>
              <w:t>指导国家级大学生创新实验项目</w:t>
            </w:r>
            <w:r w:rsidRPr="00440001">
              <w:rPr>
                <w:rFonts w:hint="eastAsia"/>
                <w:sz w:val="24"/>
                <w:szCs w:val="24"/>
              </w:rPr>
              <w:t>2</w:t>
            </w:r>
            <w:r w:rsidRPr="00440001">
              <w:rPr>
                <w:rFonts w:hint="eastAsia"/>
                <w:sz w:val="24"/>
                <w:szCs w:val="24"/>
              </w:rPr>
              <w:t>项，省级大学生研创项目</w:t>
            </w:r>
            <w:r w:rsidRPr="00440001">
              <w:rPr>
                <w:rFonts w:hint="eastAsia"/>
                <w:sz w:val="24"/>
                <w:szCs w:val="24"/>
              </w:rPr>
              <w:t>6</w:t>
            </w:r>
            <w:r w:rsidRPr="00440001">
              <w:rPr>
                <w:rFonts w:hint="eastAsia"/>
                <w:sz w:val="24"/>
                <w:szCs w:val="24"/>
              </w:rPr>
              <w:t>项，省级大学生电子设计竞赛奖</w:t>
            </w:r>
            <w:r>
              <w:rPr>
                <w:rFonts w:hint="eastAsia"/>
                <w:sz w:val="24"/>
                <w:szCs w:val="24"/>
              </w:rPr>
              <w:t>8</w:t>
            </w:r>
            <w:r w:rsidRPr="00440001">
              <w:rPr>
                <w:rFonts w:hint="eastAsia"/>
                <w:sz w:val="24"/>
                <w:szCs w:val="24"/>
              </w:rPr>
              <w:t>项。</w:t>
            </w:r>
          </w:p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  <w:tr w:rsidR="00440001" w:rsidRPr="00440001" w:rsidTr="00440001">
        <w:tc>
          <w:tcPr>
            <w:tcW w:w="0" w:type="auto"/>
            <w:shd w:val="clear" w:color="auto" w:fill="FFFFFF"/>
            <w:vAlign w:val="center"/>
            <w:hideMark/>
          </w:tcPr>
          <w:p w:rsidR="00440001" w:rsidRPr="00440001" w:rsidRDefault="00440001" w:rsidP="00440001"/>
        </w:tc>
      </w:tr>
    </w:tbl>
    <w:p w:rsidR="00821CC4" w:rsidRDefault="00821CC4"/>
    <w:sectPr w:rsidR="00821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01"/>
    <w:rsid w:val="002A492E"/>
    <w:rsid w:val="00440001"/>
    <w:rsid w:val="00484EA8"/>
    <w:rsid w:val="00821CC4"/>
    <w:rsid w:val="00B72D3C"/>
    <w:rsid w:val="00C43CC0"/>
    <w:rsid w:val="00D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0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0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00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0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7</cp:revision>
  <dcterms:created xsi:type="dcterms:W3CDTF">2022-09-19T04:20:00Z</dcterms:created>
  <dcterms:modified xsi:type="dcterms:W3CDTF">2022-09-19T04:37:00Z</dcterms:modified>
</cp:coreProperties>
</file>